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2A5E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关于转发《关于举办“筑梦阳光海岸 定格时代新篇”第九届日照市高校摄影大赛活动的通知》的通知</w:t>
      </w:r>
    </w:p>
    <w:p w14:paraId="6BDAE8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80" w:firstLineChars="20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</w:p>
    <w:p w14:paraId="025CAC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日照校区</w:t>
      </w:r>
      <w:r>
        <w:rPr>
          <w:rFonts w:hint="eastAsia" w:ascii="仿宋_GB2312" w:hAnsi="仿宋_GB2312" w:eastAsia="仿宋_GB2312" w:cs="仿宋_GB2312"/>
          <w:sz w:val="32"/>
          <w:szCs w:val="32"/>
        </w:rPr>
        <w:t>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团总支</w:t>
      </w:r>
      <w:r>
        <w:rPr>
          <w:rFonts w:hint="eastAsia" w:ascii="仿宋_GB2312" w:hAnsi="仿宋_GB2312" w:eastAsia="仿宋_GB2312" w:cs="仿宋_GB2312"/>
          <w:sz w:val="32"/>
          <w:szCs w:val="32"/>
        </w:rPr>
        <w:t>:</w:t>
      </w:r>
    </w:p>
    <w:p w14:paraId="7609A2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现将《关于举办“筑梦阳光海岸 定格时代新篇”第九届日照市高校摄影大赛活动的通知》（见附件1）转发给你们，请广泛宣传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积极动员，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按照通知要求及名额分配表（附件4）推报优秀作品报名参赛，于10月12日10:00前以学院为单位将参赛作品登记表（见附件2）、参赛作品（以“学生组+济宁医学院+张三+联系电话”）、参赛作品汇总表（见附件3）打包（文件名以学院名称命名）后发至指定邮箱，并通知参赛学生于4月24日20:00前通过“到梦空间”平台报名（活动ID：15563054）。</w:t>
      </w:r>
      <w:bookmarkStart w:id="0" w:name="_GoBack"/>
      <w:bookmarkEnd w:id="0"/>
    </w:p>
    <w:p w14:paraId="5320CE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34CA87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联系人: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唐哲涵（教师）621680</w:t>
      </w:r>
    </w:p>
    <w:p w14:paraId="6B834C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1920" w:firstLineChars="6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辛俐瑢（学生）18369275118</w:t>
      </w:r>
    </w:p>
    <w:p w14:paraId="0B715F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箱: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instrText xml:space="preserve"> HYPERLINK "mailto:2029485227@qq.com" </w:instrTex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separate"/>
      </w:r>
      <w:r>
        <w:rPr>
          <w:rStyle w:val="6"/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2029485227</w:t>
      </w:r>
      <w:r>
        <w:rPr>
          <w:rStyle w:val="6"/>
          <w:rFonts w:hint="eastAsia" w:ascii="仿宋_GB2312" w:hAnsi="仿宋_GB2312" w:eastAsia="仿宋_GB2312" w:cs="仿宋_GB2312"/>
          <w:sz w:val="32"/>
          <w:szCs w:val="32"/>
        </w:rPr>
        <w:t>@qq.com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end"/>
      </w:r>
    </w:p>
    <w:p w14:paraId="5E0494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26CC73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18" w:leftChars="304" w:hanging="1280" w:hangingChars="4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>《关于举办“筑梦阳光海岸 定格时代新篇”第九届日照市高校摄影大赛活动的通知》</w:t>
      </w:r>
    </w:p>
    <w:p w14:paraId="7ABA55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1600" w:firstLineChars="5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2.参赛作品登记表</w:t>
      </w:r>
    </w:p>
    <w:p w14:paraId="7CB810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1600" w:firstLineChars="5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3.参赛作品汇总表</w:t>
      </w:r>
    </w:p>
    <w:p w14:paraId="23B8C1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1600" w:firstLineChars="5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4.名额分配表</w:t>
      </w:r>
    </w:p>
    <w:p w14:paraId="6FED9A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760" w:firstLineChars="180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团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委</w:t>
      </w:r>
    </w:p>
    <w:p w14:paraId="3AC516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right"/>
        <w:textAlignment w:val="auto"/>
        <w:rPr>
          <w:rFonts w:hint="default"/>
          <w:lang w:val="en-US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20日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3F550E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64DBC44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64DBC44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A26625A"/>
    <w:rsid w:val="14A462DA"/>
    <w:rsid w:val="19374A2C"/>
    <w:rsid w:val="21BC3CB0"/>
    <w:rsid w:val="37900E5C"/>
    <w:rsid w:val="388C54AA"/>
    <w:rsid w:val="47683D6F"/>
    <w:rsid w:val="614D7125"/>
    <w:rsid w:val="74D007D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qFormat/>
    <w:uiPriority w:val="1"/>
  </w:style>
  <w:style w:type="table" w:default="1" w:styleId="4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361</Words>
  <Characters>419</Characters>
  <Paragraphs>17</Paragraphs>
  <TotalTime>26</TotalTime>
  <ScaleCrop>false</ScaleCrop>
  <LinksUpToDate>false</LinksUpToDate>
  <CharactersWithSpaces>428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2026-04-13T12:34:00Z</dcterms:created>
  <dc:creator>V2362A</dc:creator>
  <cp:lastModifiedBy>唐哲涵</cp:lastModifiedBy>
  <dcterms:modified xsi:type="dcterms:W3CDTF">2026-04-20T09:16:53Z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2c18375afa3e4523894735aab2f4c177_21</vt:lpwstr>
  </property>
  <property fmtid="{D5CDD505-2E9C-101B-9397-08002B2CF9AE}" pid="3" name="KSOTemplateDocerSaveRecord">
    <vt:lpwstr>eyJoZGlkIjoiYWUyNTA5Zjc5ZDhmYzJlYWU4MTBiZDI1OGUzYmRlMzAiLCJ1c2VySWQiOiIyNTYxNzMwNDgifQ==</vt:lpwstr>
  </property>
  <property fmtid="{D5CDD505-2E9C-101B-9397-08002B2CF9AE}" pid="4" name="KSOProductBuildVer">
    <vt:lpwstr>2052-12.1.0.25225</vt:lpwstr>
  </property>
</Properties>
</file>